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2231" w:rsidRDefault="009909C8" w:rsidP="009909C8">
      <w:pPr>
        <w:jc w:val="center"/>
        <w:rPr>
          <w:b/>
        </w:rPr>
      </w:pPr>
      <w:r>
        <w:rPr>
          <w:b/>
        </w:rPr>
        <w:t xml:space="preserve">DSO Církvice a Nové Dvory </w:t>
      </w:r>
      <w:proofErr w:type="spellStart"/>
      <w:r>
        <w:rPr>
          <w:b/>
        </w:rPr>
        <w:t>Klejnarka</w:t>
      </w:r>
      <w:proofErr w:type="spellEnd"/>
    </w:p>
    <w:p w:rsidR="009909C8" w:rsidRDefault="009909C8" w:rsidP="009909C8">
      <w:pPr>
        <w:jc w:val="center"/>
        <w:rPr>
          <w:b/>
        </w:rPr>
      </w:pPr>
    </w:p>
    <w:p w:rsidR="009909C8" w:rsidRDefault="009909C8" w:rsidP="009909C8">
      <w:pPr>
        <w:jc w:val="center"/>
        <w:rPr>
          <w:b/>
        </w:rPr>
      </w:pPr>
      <w:r>
        <w:rPr>
          <w:b/>
        </w:rPr>
        <w:t>INFORMUJE</w:t>
      </w:r>
    </w:p>
    <w:p w:rsidR="009909C8" w:rsidRDefault="009909C8" w:rsidP="009909C8">
      <w:pPr>
        <w:jc w:val="center"/>
        <w:rPr>
          <w:b/>
        </w:rPr>
      </w:pPr>
    </w:p>
    <w:p w:rsidR="009909C8" w:rsidRDefault="009909C8" w:rsidP="009909C8">
      <w:pPr>
        <w:spacing w:line="360" w:lineRule="auto"/>
        <w:jc w:val="center"/>
        <w:rPr>
          <w:b/>
        </w:rPr>
      </w:pPr>
      <w:r>
        <w:rPr>
          <w:b/>
        </w:rPr>
        <w:t xml:space="preserve">o termínu konání veřejného zasedání výboru Dobrovolného svazku obcí </w:t>
      </w:r>
    </w:p>
    <w:p w:rsidR="009909C8" w:rsidRDefault="009909C8" w:rsidP="009909C8">
      <w:pPr>
        <w:spacing w:line="360" w:lineRule="auto"/>
        <w:jc w:val="center"/>
        <w:rPr>
          <w:b/>
        </w:rPr>
      </w:pPr>
      <w:r>
        <w:rPr>
          <w:b/>
        </w:rPr>
        <w:t>Církvice a Nové Dvory „</w:t>
      </w:r>
      <w:proofErr w:type="spellStart"/>
      <w:r>
        <w:rPr>
          <w:b/>
        </w:rPr>
        <w:t>Klejnarka</w:t>
      </w:r>
      <w:proofErr w:type="spellEnd"/>
      <w:r>
        <w:rPr>
          <w:b/>
        </w:rPr>
        <w:t>“</w:t>
      </w:r>
    </w:p>
    <w:p w:rsidR="009909C8" w:rsidRDefault="009909C8" w:rsidP="009909C8">
      <w:pPr>
        <w:spacing w:line="360" w:lineRule="auto"/>
        <w:jc w:val="center"/>
        <w:rPr>
          <w:b/>
        </w:rPr>
      </w:pPr>
      <w:r>
        <w:rPr>
          <w:b/>
        </w:rPr>
        <w:t xml:space="preserve">dne </w:t>
      </w:r>
      <w:r w:rsidR="00241485">
        <w:rPr>
          <w:b/>
        </w:rPr>
        <w:t>1</w:t>
      </w:r>
      <w:r w:rsidR="00E21521">
        <w:rPr>
          <w:b/>
        </w:rPr>
        <w:t>9</w:t>
      </w:r>
      <w:r w:rsidR="00241485">
        <w:rPr>
          <w:b/>
        </w:rPr>
        <w:t>.</w:t>
      </w:r>
      <w:r w:rsidR="00E21521">
        <w:rPr>
          <w:b/>
        </w:rPr>
        <w:t>12</w:t>
      </w:r>
      <w:r w:rsidR="00116161">
        <w:rPr>
          <w:b/>
        </w:rPr>
        <w:t>.2018</w:t>
      </w:r>
      <w:r>
        <w:rPr>
          <w:b/>
        </w:rPr>
        <w:t xml:space="preserve"> od </w:t>
      </w:r>
      <w:r w:rsidR="00116161">
        <w:rPr>
          <w:b/>
        </w:rPr>
        <w:t>1</w:t>
      </w:r>
      <w:r w:rsidR="00E21521">
        <w:rPr>
          <w:b/>
        </w:rPr>
        <w:t>8</w:t>
      </w:r>
      <w:r w:rsidR="00241485">
        <w:rPr>
          <w:b/>
        </w:rPr>
        <w:t>:3</w:t>
      </w:r>
      <w:r>
        <w:rPr>
          <w:b/>
        </w:rPr>
        <w:t xml:space="preserve">0hodin </w:t>
      </w:r>
    </w:p>
    <w:p w:rsidR="009909C8" w:rsidRDefault="009909C8" w:rsidP="009909C8">
      <w:pPr>
        <w:spacing w:line="360" w:lineRule="auto"/>
        <w:jc w:val="center"/>
        <w:rPr>
          <w:b/>
        </w:rPr>
      </w:pPr>
      <w:r>
        <w:rPr>
          <w:b/>
        </w:rPr>
        <w:t xml:space="preserve">v zasedací místnosti </w:t>
      </w:r>
      <w:r w:rsidR="00E21521">
        <w:rPr>
          <w:b/>
        </w:rPr>
        <w:t xml:space="preserve">obecního </w:t>
      </w:r>
      <w:r>
        <w:rPr>
          <w:b/>
        </w:rPr>
        <w:t>úřadu v</w:t>
      </w:r>
      <w:r w:rsidR="00241485">
        <w:rPr>
          <w:b/>
        </w:rPr>
        <w:t> </w:t>
      </w:r>
      <w:proofErr w:type="spellStart"/>
      <w:r w:rsidR="00E21521">
        <w:rPr>
          <w:b/>
        </w:rPr>
        <w:t>Církvici</w:t>
      </w:r>
      <w:proofErr w:type="spellEnd"/>
    </w:p>
    <w:p w:rsidR="009909C8" w:rsidRDefault="009909C8" w:rsidP="009909C8">
      <w:pPr>
        <w:jc w:val="center"/>
        <w:rPr>
          <w:b/>
        </w:rPr>
      </w:pPr>
    </w:p>
    <w:p w:rsidR="009909C8" w:rsidRDefault="009909C8" w:rsidP="009909C8">
      <w:pPr>
        <w:jc w:val="center"/>
        <w:rPr>
          <w:b/>
        </w:rPr>
      </w:pPr>
    </w:p>
    <w:p w:rsidR="009909C8" w:rsidRPr="001D6AF1" w:rsidRDefault="009909C8" w:rsidP="009909C8">
      <w:pPr>
        <w:jc w:val="center"/>
        <w:rPr>
          <w:b/>
        </w:rPr>
      </w:pPr>
    </w:p>
    <w:p w:rsidR="00557FD4" w:rsidRDefault="00773717" w:rsidP="00557FD4">
      <w:pPr>
        <w:jc w:val="both"/>
        <w:rPr>
          <w:b/>
        </w:rPr>
      </w:pPr>
      <w:r w:rsidRPr="001D6AF1">
        <w:rPr>
          <w:b/>
        </w:rPr>
        <w:t>Program:</w:t>
      </w:r>
      <w:r w:rsidR="00557FD4" w:rsidRPr="001D6AF1">
        <w:rPr>
          <w:b/>
        </w:rPr>
        <w:t xml:space="preserve"> </w:t>
      </w:r>
    </w:p>
    <w:p w:rsidR="009909C8" w:rsidRPr="001D6AF1" w:rsidRDefault="009909C8" w:rsidP="00557FD4">
      <w:pPr>
        <w:jc w:val="both"/>
        <w:rPr>
          <w:b/>
        </w:rPr>
      </w:pPr>
    </w:p>
    <w:p w:rsidR="009909C8" w:rsidRDefault="00BE2BD2" w:rsidP="009909C8">
      <w:pPr>
        <w:numPr>
          <w:ilvl w:val="0"/>
          <w:numId w:val="1"/>
        </w:numPr>
        <w:spacing w:line="480" w:lineRule="auto"/>
        <w:jc w:val="both"/>
        <w:rPr>
          <w:b/>
        </w:rPr>
      </w:pPr>
      <w:r w:rsidRPr="009909C8">
        <w:rPr>
          <w:b/>
        </w:rPr>
        <w:t xml:space="preserve">Procedurální záležitosti </w:t>
      </w:r>
    </w:p>
    <w:p w:rsidR="00557FD4" w:rsidRDefault="00BE2BD2" w:rsidP="009909C8">
      <w:pPr>
        <w:numPr>
          <w:ilvl w:val="0"/>
          <w:numId w:val="1"/>
        </w:numPr>
        <w:spacing w:line="480" w:lineRule="auto"/>
        <w:jc w:val="both"/>
        <w:rPr>
          <w:b/>
        </w:rPr>
      </w:pPr>
      <w:r w:rsidRPr="009909C8">
        <w:rPr>
          <w:b/>
        </w:rPr>
        <w:t xml:space="preserve">Projednání </w:t>
      </w:r>
      <w:r w:rsidR="005C288C">
        <w:rPr>
          <w:b/>
        </w:rPr>
        <w:t xml:space="preserve">rozpočtového opatření č. </w:t>
      </w:r>
      <w:r w:rsidR="00687FF8">
        <w:rPr>
          <w:b/>
        </w:rPr>
        <w:t>3</w:t>
      </w:r>
      <w:bookmarkStart w:id="0" w:name="_GoBack"/>
      <w:bookmarkEnd w:id="0"/>
    </w:p>
    <w:p w:rsidR="00557FD4" w:rsidRPr="001D6AF1" w:rsidRDefault="00BE2BD2" w:rsidP="009909C8">
      <w:pPr>
        <w:numPr>
          <w:ilvl w:val="0"/>
          <w:numId w:val="1"/>
        </w:numPr>
        <w:spacing w:line="480" w:lineRule="auto"/>
        <w:jc w:val="both"/>
        <w:rPr>
          <w:b/>
        </w:rPr>
      </w:pPr>
      <w:r w:rsidRPr="001D6AF1">
        <w:rPr>
          <w:b/>
        </w:rPr>
        <w:t>Různé</w:t>
      </w:r>
    </w:p>
    <w:p w:rsidR="00BE2BD2" w:rsidRPr="001D6AF1" w:rsidRDefault="00BE2BD2" w:rsidP="009909C8">
      <w:pPr>
        <w:numPr>
          <w:ilvl w:val="0"/>
          <w:numId w:val="1"/>
        </w:numPr>
        <w:spacing w:line="480" w:lineRule="auto"/>
        <w:jc w:val="both"/>
        <w:rPr>
          <w:b/>
        </w:rPr>
      </w:pPr>
      <w:r w:rsidRPr="001D6AF1">
        <w:rPr>
          <w:b/>
        </w:rPr>
        <w:t>Usnesení</w:t>
      </w:r>
    </w:p>
    <w:p w:rsidR="00BE2BD2" w:rsidRDefault="00BE2BD2" w:rsidP="009909C8">
      <w:pPr>
        <w:numPr>
          <w:ilvl w:val="0"/>
          <w:numId w:val="1"/>
        </w:numPr>
        <w:spacing w:line="480" w:lineRule="auto"/>
        <w:jc w:val="both"/>
        <w:rPr>
          <w:b/>
        </w:rPr>
      </w:pPr>
      <w:r w:rsidRPr="001D6AF1">
        <w:rPr>
          <w:b/>
        </w:rPr>
        <w:t>Závěr</w:t>
      </w:r>
    </w:p>
    <w:p w:rsidR="009909C8" w:rsidRDefault="009909C8" w:rsidP="009909C8">
      <w:pPr>
        <w:jc w:val="both"/>
        <w:rPr>
          <w:b/>
        </w:rPr>
      </w:pPr>
    </w:p>
    <w:p w:rsidR="009909C8" w:rsidRDefault="009909C8" w:rsidP="009909C8">
      <w:pPr>
        <w:jc w:val="both"/>
        <w:rPr>
          <w:b/>
        </w:rPr>
      </w:pPr>
    </w:p>
    <w:p w:rsidR="009909C8" w:rsidRDefault="009909C8" w:rsidP="009909C8">
      <w:pPr>
        <w:jc w:val="both"/>
        <w:rPr>
          <w:b/>
        </w:rPr>
      </w:pPr>
    </w:p>
    <w:p w:rsidR="009909C8" w:rsidRDefault="009909C8" w:rsidP="009909C8">
      <w:pPr>
        <w:jc w:val="both"/>
        <w:rPr>
          <w:b/>
        </w:rPr>
      </w:pPr>
    </w:p>
    <w:p w:rsidR="009909C8" w:rsidRDefault="009909C8" w:rsidP="009909C8">
      <w:pPr>
        <w:jc w:val="both"/>
        <w:rPr>
          <w:b/>
        </w:rPr>
      </w:pPr>
    </w:p>
    <w:p w:rsidR="009909C8" w:rsidRDefault="009909C8" w:rsidP="009909C8">
      <w:pPr>
        <w:spacing w:line="360" w:lineRule="auto"/>
        <w:jc w:val="both"/>
        <w:rPr>
          <w:b/>
        </w:rPr>
      </w:pPr>
      <w:r>
        <w:rPr>
          <w:b/>
        </w:rPr>
        <w:t xml:space="preserve">Vyvěšeno na úřední i elektronické desce dne: </w:t>
      </w:r>
      <w:r w:rsidR="00E21521">
        <w:rPr>
          <w:b/>
        </w:rPr>
        <w:t>11</w:t>
      </w:r>
      <w:r w:rsidR="00785A4C">
        <w:rPr>
          <w:b/>
        </w:rPr>
        <w:t>.</w:t>
      </w:r>
      <w:r w:rsidR="00E21521">
        <w:rPr>
          <w:b/>
        </w:rPr>
        <w:t>12</w:t>
      </w:r>
      <w:r w:rsidR="00116161">
        <w:rPr>
          <w:b/>
        </w:rPr>
        <w:t>.2018</w:t>
      </w:r>
    </w:p>
    <w:p w:rsidR="009909C8" w:rsidRPr="001D6AF1" w:rsidRDefault="009909C8" w:rsidP="009909C8">
      <w:pPr>
        <w:spacing w:line="360" w:lineRule="auto"/>
        <w:jc w:val="both"/>
        <w:rPr>
          <w:b/>
        </w:rPr>
      </w:pPr>
      <w:r>
        <w:rPr>
          <w:b/>
        </w:rPr>
        <w:t xml:space="preserve">Sejmuto z úřední i elektronické desky dne: </w:t>
      </w:r>
      <w:r w:rsidR="00241485">
        <w:rPr>
          <w:b/>
        </w:rPr>
        <w:t>1</w:t>
      </w:r>
      <w:r w:rsidR="00E21521">
        <w:rPr>
          <w:b/>
        </w:rPr>
        <w:t>9</w:t>
      </w:r>
      <w:r w:rsidR="00241485">
        <w:rPr>
          <w:b/>
        </w:rPr>
        <w:t>.</w:t>
      </w:r>
      <w:r w:rsidR="00E21521">
        <w:rPr>
          <w:b/>
        </w:rPr>
        <w:t>12.</w:t>
      </w:r>
      <w:r w:rsidR="00116161">
        <w:rPr>
          <w:b/>
        </w:rPr>
        <w:t>2018</w:t>
      </w:r>
    </w:p>
    <w:p w:rsidR="00557FD4" w:rsidRPr="001D6AF1" w:rsidRDefault="00557FD4" w:rsidP="00557FD4">
      <w:pPr>
        <w:jc w:val="both"/>
        <w:rPr>
          <w:b/>
        </w:rPr>
      </w:pPr>
    </w:p>
    <w:sectPr w:rsidR="00557FD4" w:rsidRPr="001D6AF1" w:rsidSect="002622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EA4B35"/>
    <w:multiLevelType w:val="hybridMultilevel"/>
    <w:tmpl w:val="F684DF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F310A0"/>
    <w:multiLevelType w:val="hybridMultilevel"/>
    <w:tmpl w:val="E7CC0818"/>
    <w:lvl w:ilvl="0" w:tplc="3F004A4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676E2D3B"/>
    <w:multiLevelType w:val="hybridMultilevel"/>
    <w:tmpl w:val="6F2C57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7FD4"/>
    <w:rsid w:val="000340B0"/>
    <w:rsid w:val="00074E98"/>
    <w:rsid w:val="00076D70"/>
    <w:rsid w:val="000F5107"/>
    <w:rsid w:val="00116161"/>
    <w:rsid w:val="0014361C"/>
    <w:rsid w:val="00177DFF"/>
    <w:rsid w:val="001A1E1B"/>
    <w:rsid w:val="001C3C32"/>
    <w:rsid w:val="001D6AF1"/>
    <w:rsid w:val="00241485"/>
    <w:rsid w:val="00242907"/>
    <w:rsid w:val="0026224E"/>
    <w:rsid w:val="002E600D"/>
    <w:rsid w:val="0032672B"/>
    <w:rsid w:val="00332DBF"/>
    <w:rsid w:val="003436B2"/>
    <w:rsid w:val="0036083C"/>
    <w:rsid w:val="003C3CE8"/>
    <w:rsid w:val="003C7514"/>
    <w:rsid w:val="004153A9"/>
    <w:rsid w:val="004E513B"/>
    <w:rsid w:val="004F2F8A"/>
    <w:rsid w:val="0050015F"/>
    <w:rsid w:val="00557FD4"/>
    <w:rsid w:val="00587E31"/>
    <w:rsid w:val="00595545"/>
    <w:rsid w:val="005B10EE"/>
    <w:rsid w:val="005B2121"/>
    <w:rsid w:val="005C288C"/>
    <w:rsid w:val="005D0DC3"/>
    <w:rsid w:val="005D2BBB"/>
    <w:rsid w:val="00636626"/>
    <w:rsid w:val="00687FF8"/>
    <w:rsid w:val="006900C4"/>
    <w:rsid w:val="006E5294"/>
    <w:rsid w:val="00715450"/>
    <w:rsid w:val="00773717"/>
    <w:rsid w:val="00785A4C"/>
    <w:rsid w:val="00790C61"/>
    <w:rsid w:val="00792C4B"/>
    <w:rsid w:val="007F6FAD"/>
    <w:rsid w:val="00840383"/>
    <w:rsid w:val="008603EE"/>
    <w:rsid w:val="008C62D2"/>
    <w:rsid w:val="00900848"/>
    <w:rsid w:val="00942A18"/>
    <w:rsid w:val="009909C8"/>
    <w:rsid w:val="00A208FF"/>
    <w:rsid w:val="00A46869"/>
    <w:rsid w:val="00A90E0E"/>
    <w:rsid w:val="00B03191"/>
    <w:rsid w:val="00BC2231"/>
    <w:rsid w:val="00BE2BD2"/>
    <w:rsid w:val="00C210FC"/>
    <w:rsid w:val="00C26ABB"/>
    <w:rsid w:val="00CA05A7"/>
    <w:rsid w:val="00CE0D52"/>
    <w:rsid w:val="00DB51A7"/>
    <w:rsid w:val="00E21521"/>
    <w:rsid w:val="00E71276"/>
    <w:rsid w:val="00E91576"/>
    <w:rsid w:val="00EE0944"/>
    <w:rsid w:val="00F45867"/>
    <w:rsid w:val="00F86E9E"/>
    <w:rsid w:val="00F9043E"/>
    <w:rsid w:val="00FD1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0467F"/>
  <w15:docId w15:val="{EB478AE9-7BDC-4769-93ED-F4925B11E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57F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E2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306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1344</TotalTime>
  <Pages>1</Pages>
  <Words>64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Cirkvice</dc:creator>
  <cp:keywords/>
  <dc:description/>
  <cp:lastModifiedBy>Marie Nývltová</cp:lastModifiedBy>
  <cp:revision>38</cp:revision>
  <cp:lastPrinted>2016-12-14T14:53:00Z</cp:lastPrinted>
  <dcterms:created xsi:type="dcterms:W3CDTF">2015-12-16T07:10:00Z</dcterms:created>
  <dcterms:modified xsi:type="dcterms:W3CDTF">2018-12-11T03:23:00Z</dcterms:modified>
</cp:coreProperties>
</file>